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960EA3" w:rsidRPr="00960EA3" w:rsidRDefault="00D934CE" w:rsidP="00D934CE">
      <w:pPr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ИФНС России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аганрогу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0EA3" w:rsidRPr="00960EA3">
        <w:rPr>
          <w:rFonts w:ascii="Times New Roman" w:eastAsia="Times New Roman" w:hAnsi="Times New Roman"/>
          <w:sz w:val="24"/>
          <w:szCs w:val="24"/>
          <w:lang w:eastAsia="ru-RU"/>
        </w:rPr>
        <w:t>Ростовской области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C13A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34C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C13A8">
        <w:rPr>
          <w:rFonts w:ascii="Times New Roman" w:eastAsia="Times New Roman" w:hAnsi="Times New Roman"/>
          <w:sz w:val="24"/>
          <w:szCs w:val="24"/>
          <w:lang w:eastAsia="ru-RU"/>
        </w:rPr>
        <w:t>Яковенко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0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960EA3">
        <w:rPr>
          <w:rFonts w:ascii="Times New Roman" w:eastAsia="Times New Roman" w:hAnsi="Times New Roman"/>
          <w:sz w:val="20"/>
          <w:szCs w:val="24"/>
          <w:lang w:eastAsia="ru-RU"/>
        </w:rPr>
        <w:t>(подпись)                          (Ф.И.О.)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0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0"/>
          <w:szCs w:val="24"/>
          <w:lang w:eastAsia="ru-RU"/>
        </w:rPr>
        <w:t xml:space="preserve"> от   «____»______________20     г.</w:t>
      </w:r>
    </w:p>
    <w:p w:rsidR="00A226A0" w:rsidRPr="00A226A0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4FA1" w:rsidRPr="00D1193B" w:rsidRDefault="00744FA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1894" w:rsidRPr="00D1193B" w:rsidRDefault="00A226A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Должностной регламент </w:t>
      </w:r>
    </w:p>
    <w:p w:rsidR="00A44A8A" w:rsidRPr="00D1193B" w:rsidRDefault="00D64984" w:rsidP="004F189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специалиста 3 разряда</w:t>
      </w:r>
    </w:p>
    <w:p w:rsidR="00B42311" w:rsidRPr="00D1193B" w:rsidRDefault="00981A49" w:rsidP="004F189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64984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D934CE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тдела</w:t>
      </w:r>
      <w:r w:rsidR="00D649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выездных проверок №2</w:t>
      </w:r>
      <w:r w:rsidR="00D934CE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B26B7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bookmarkEnd w:id="0"/>
    <w:p w:rsidR="00AE6848" w:rsidRPr="00D1193B" w:rsidRDefault="00D934CE" w:rsidP="004F189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1A17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ИФНС России </w:t>
      </w:r>
      <w:r w:rsidR="00AE6848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proofErr w:type="spellStart"/>
      <w:r w:rsidR="00981A49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proofErr w:type="gramStart"/>
      <w:r w:rsidR="00981A49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.Т</w:t>
      </w:r>
      <w:proofErr w:type="gramEnd"/>
      <w:r w:rsidR="00981A49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аганрогу</w:t>
      </w:r>
      <w:proofErr w:type="spellEnd"/>
      <w:r w:rsidR="00981A49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E6848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Ростовской области</w:t>
      </w:r>
    </w:p>
    <w:p w:rsidR="00C3457E" w:rsidRPr="00D1193B" w:rsidRDefault="00C3457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321B" w:rsidRDefault="00927DD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ФИО</w:t>
      </w:r>
    </w:p>
    <w:p w:rsidR="00D64984" w:rsidRPr="00D1193B" w:rsidRDefault="00D6498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26A0" w:rsidRPr="00D1193B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226A0" w:rsidRPr="00D1193B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1193B" w:rsidRDefault="00A226A0" w:rsidP="006B2059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6498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3 разряда о</w:t>
      </w:r>
      <w:r w:rsidR="00BA4A63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тдела</w:t>
      </w:r>
      <w:r w:rsidR="00D64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проверок №2</w:t>
      </w:r>
      <w:r w:rsidR="00BA4A63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934CE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0970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ИФНС России </w:t>
      </w:r>
      <w:r w:rsidR="00240E14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0970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240E14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40E14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Start"/>
      <w:r w:rsidR="00240E14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.Т</w:t>
      </w:r>
      <w:proofErr w:type="gramEnd"/>
      <w:r w:rsidR="00240E14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аганрогу</w:t>
      </w:r>
      <w:proofErr w:type="spellEnd"/>
      <w:r w:rsidR="00210970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Ростовской области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210970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D64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специалист 3 разряда</w:t>
      </w:r>
      <w:r w:rsidR="00BB45D8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, Инспекция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D64984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D64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62512B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".</w:t>
      </w:r>
    </w:p>
    <w:p w:rsidR="004F1894" w:rsidRPr="00D1193B" w:rsidRDefault="004F1894" w:rsidP="004F189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должности: 11-</w:t>
      </w:r>
      <w:r w:rsidR="001D39A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D46D8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3D46D8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1D39A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20BF" w:rsidRPr="00D1193B" w:rsidRDefault="004F1894" w:rsidP="00D540E6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6498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3 разряда</w:t>
      </w:r>
      <w:r w:rsidR="00EB20BF" w:rsidRPr="00D1193B">
        <w:rPr>
          <w:rFonts w:ascii="Times New Roman" w:hAnsi="Times New Roman" w:cs="Times New Roman"/>
          <w:sz w:val="24"/>
          <w:szCs w:val="24"/>
        </w:rPr>
        <w:t xml:space="preserve">: </w:t>
      </w:r>
      <w:r w:rsidR="00C42438">
        <w:rPr>
          <w:rFonts w:ascii="Times New Roman" w:hAnsi="Times New Roman" w:cs="Times New Roman"/>
          <w:sz w:val="24"/>
          <w:szCs w:val="24"/>
        </w:rPr>
        <w:t>р</w:t>
      </w:r>
      <w:r w:rsidR="007825EA" w:rsidRPr="00D1193B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A30B36" w:rsidRPr="00D1193B">
        <w:rPr>
          <w:rFonts w:ascii="Times New Roman" w:hAnsi="Times New Roman" w:cs="Times New Roman"/>
          <w:sz w:val="24"/>
          <w:szCs w:val="24"/>
        </w:rPr>
        <w:t>.</w:t>
      </w:r>
    </w:p>
    <w:p w:rsidR="00D64984" w:rsidRPr="00D64984" w:rsidRDefault="00EB20BF" w:rsidP="00BB45D8">
      <w:pPr>
        <w:numPr>
          <w:ilvl w:val="0"/>
          <w:numId w:val="4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64984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62512B" w:rsidRPr="00D6498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64984">
        <w:rPr>
          <w:rFonts w:ascii="Times New Roman" w:hAnsi="Times New Roman"/>
          <w:color w:val="000000" w:themeColor="text1"/>
          <w:sz w:val="24"/>
          <w:szCs w:val="24"/>
        </w:rPr>
        <w:t>старшего специалиста 3 разряда</w:t>
      </w:r>
      <w:r w:rsidR="00D83DA6" w:rsidRPr="00D64984">
        <w:rPr>
          <w:rFonts w:ascii="Times New Roman" w:hAnsi="Times New Roman"/>
          <w:sz w:val="24"/>
          <w:szCs w:val="24"/>
        </w:rPr>
        <w:t>:</w:t>
      </w:r>
      <w:r w:rsidR="004718F9" w:rsidRPr="00D6498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95914" w:rsidRPr="00D6498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осуществление налогового контроля.</w:t>
      </w:r>
      <w:r w:rsidR="00E95914" w:rsidRPr="00D649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B20BF" w:rsidRPr="00D64984" w:rsidRDefault="00EB20BF" w:rsidP="00BB45D8">
      <w:pPr>
        <w:numPr>
          <w:ilvl w:val="0"/>
          <w:numId w:val="4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64984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1140F4" w:rsidRPr="00D6498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64984">
        <w:rPr>
          <w:rFonts w:ascii="Times New Roman" w:hAnsi="Times New Roman"/>
          <w:color w:val="000000" w:themeColor="text1"/>
          <w:sz w:val="24"/>
          <w:szCs w:val="24"/>
        </w:rPr>
        <w:t>старшего специалиста 3 разряда</w:t>
      </w:r>
      <w:r w:rsidR="00D34419" w:rsidRPr="00D6498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34419" w:rsidRPr="00D64984">
        <w:rPr>
          <w:rFonts w:ascii="Times New Roman" w:hAnsi="Times New Roman"/>
          <w:sz w:val="24"/>
          <w:szCs w:val="24"/>
        </w:rPr>
        <w:t>И</w:t>
      </w:r>
      <w:r w:rsidR="00210970" w:rsidRPr="00D64984">
        <w:rPr>
          <w:rFonts w:ascii="Times New Roman" w:hAnsi="Times New Roman"/>
          <w:sz w:val="24"/>
          <w:szCs w:val="24"/>
        </w:rPr>
        <w:t>нспекции</w:t>
      </w:r>
      <w:r w:rsidRPr="00D64984">
        <w:rPr>
          <w:rFonts w:ascii="Times New Roman" w:hAnsi="Times New Roman"/>
          <w:sz w:val="24"/>
          <w:szCs w:val="24"/>
        </w:rPr>
        <w:t xml:space="preserve"> осуществляется </w:t>
      </w:r>
      <w:r w:rsidR="00D34419" w:rsidRPr="00D64984">
        <w:rPr>
          <w:rFonts w:ascii="Times New Roman" w:hAnsi="Times New Roman"/>
          <w:sz w:val="24"/>
          <w:szCs w:val="24"/>
        </w:rPr>
        <w:t>начальником И</w:t>
      </w:r>
      <w:r w:rsidRPr="00D64984">
        <w:rPr>
          <w:rFonts w:ascii="Times New Roman" w:hAnsi="Times New Roman"/>
          <w:sz w:val="24"/>
          <w:szCs w:val="24"/>
        </w:rPr>
        <w:t>ФНС России</w:t>
      </w:r>
      <w:r w:rsidR="00E95914" w:rsidRPr="00D6498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D34419" w:rsidRPr="00D64984">
        <w:rPr>
          <w:rFonts w:ascii="Times New Roman" w:hAnsi="Times New Roman"/>
          <w:sz w:val="24"/>
          <w:szCs w:val="24"/>
        </w:rPr>
        <w:t>г</w:t>
      </w:r>
      <w:proofErr w:type="gramStart"/>
      <w:r w:rsidR="00D34419" w:rsidRPr="00D64984">
        <w:rPr>
          <w:rFonts w:ascii="Times New Roman" w:hAnsi="Times New Roman"/>
          <w:sz w:val="24"/>
          <w:szCs w:val="24"/>
        </w:rPr>
        <w:t>.Т</w:t>
      </w:r>
      <w:proofErr w:type="gramEnd"/>
      <w:r w:rsidR="00D34419" w:rsidRPr="00D64984">
        <w:rPr>
          <w:rFonts w:ascii="Times New Roman" w:hAnsi="Times New Roman"/>
          <w:sz w:val="24"/>
          <w:szCs w:val="24"/>
        </w:rPr>
        <w:t>аганрогу</w:t>
      </w:r>
      <w:proofErr w:type="spellEnd"/>
      <w:r w:rsidR="00D34419" w:rsidRPr="00D64984">
        <w:rPr>
          <w:rFonts w:ascii="Times New Roman" w:hAnsi="Times New Roman"/>
          <w:sz w:val="24"/>
          <w:szCs w:val="24"/>
        </w:rPr>
        <w:t xml:space="preserve"> </w:t>
      </w:r>
      <w:r w:rsidR="00E95914" w:rsidRPr="00D64984">
        <w:rPr>
          <w:rFonts w:ascii="Times New Roman" w:hAnsi="Times New Roman"/>
          <w:sz w:val="24"/>
          <w:szCs w:val="24"/>
        </w:rPr>
        <w:t>Ростовской области</w:t>
      </w:r>
      <w:r w:rsidR="00BB45D8" w:rsidRPr="00D64984">
        <w:rPr>
          <w:rFonts w:ascii="Times New Roman" w:hAnsi="Times New Roman"/>
          <w:sz w:val="24"/>
          <w:szCs w:val="24"/>
        </w:rPr>
        <w:t>.</w:t>
      </w:r>
    </w:p>
    <w:p w:rsidR="00744FA1" w:rsidRDefault="00D64984" w:rsidP="001D39AB">
      <w:pPr>
        <w:numPr>
          <w:ilvl w:val="0"/>
          <w:numId w:val="4"/>
        </w:numPr>
        <w:spacing w:after="0" w:line="240" w:lineRule="auto"/>
        <w:ind w:left="0"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Старший специалист 3 разряда</w:t>
      </w:r>
      <w:r w:rsidRPr="00744F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46F0" w:rsidRPr="00744FA1">
        <w:rPr>
          <w:rFonts w:ascii="Times New Roman" w:eastAsia="Times New Roman" w:hAnsi="Times New Roman"/>
          <w:sz w:val="24"/>
          <w:szCs w:val="24"/>
          <w:lang w:eastAsia="ru-RU"/>
        </w:rPr>
        <w:t xml:space="preserve">непосредственно </w:t>
      </w:r>
      <w:r w:rsidR="00FA779A" w:rsidRPr="00744FA1">
        <w:rPr>
          <w:rFonts w:ascii="Times New Roman" w:eastAsia="Times New Roman" w:hAnsi="Times New Roman"/>
          <w:sz w:val="24"/>
          <w:szCs w:val="24"/>
          <w:lang w:eastAsia="ru-RU"/>
        </w:rPr>
        <w:t>подчиняется начальнику отдела</w:t>
      </w:r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 xml:space="preserve">, либо </w:t>
      </w:r>
      <w:proofErr w:type="gramStart"/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>лицу</w:t>
      </w:r>
      <w:proofErr w:type="gramEnd"/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исполняющему его обязанности</w:t>
      </w:r>
      <w:r w:rsidR="00FA779A" w:rsidRPr="00744FA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44FA1" w:rsidRPr="00744FA1" w:rsidRDefault="00744FA1" w:rsidP="00744FA1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FA1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период временного отсутствия  </w:t>
      </w:r>
      <w:r w:rsidR="00D64984">
        <w:rPr>
          <w:rFonts w:ascii="Times New Roman" w:hAnsi="Times New Roman"/>
          <w:color w:val="000000" w:themeColor="text1"/>
          <w:sz w:val="24"/>
          <w:szCs w:val="24"/>
        </w:rPr>
        <w:t>старшего специалиста 3 разряда</w:t>
      </w:r>
      <w:r w:rsidRPr="00744FA1">
        <w:rPr>
          <w:rFonts w:ascii="Times New Roman" w:eastAsia="Times New Roman" w:hAnsi="Times New Roman"/>
          <w:sz w:val="24"/>
          <w:szCs w:val="24"/>
          <w:lang w:eastAsia="ru-RU"/>
        </w:rPr>
        <w:t xml:space="preserve">  его обязанности исполняют другие сотрудники отдела по поручению начальника отдела.</w:t>
      </w:r>
    </w:p>
    <w:p w:rsidR="00744FA1" w:rsidRDefault="00744F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4FA1" w:rsidRDefault="00744F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226A0" w:rsidRPr="00D1193B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226A0" w:rsidRPr="00D1193B" w:rsidRDefault="00A226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226A0" w:rsidRPr="00D1193B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Default="00F35291" w:rsidP="00744FA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6</w:t>
      </w:r>
      <w:r w:rsidR="004F3B97" w:rsidRPr="00D1193B">
        <w:rPr>
          <w:rFonts w:ascii="Times New Roman" w:hAnsi="Times New Roman" w:cs="Times New Roman"/>
          <w:sz w:val="24"/>
          <w:szCs w:val="24"/>
        </w:rPr>
        <w:t>. </w:t>
      </w:r>
      <w:r w:rsidR="00A226A0" w:rsidRPr="00D1193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6498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3 разряда</w:t>
      </w:r>
      <w:r w:rsidR="00D64984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A226A0" w:rsidRPr="00D1193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D1193B">
        <w:rPr>
          <w:rFonts w:ascii="Times New Roman" w:hAnsi="Times New Roman" w:cs="Times New Roman"/>
          <w:sz w:val="24"/>
          <w:szCs w:val="24"/>
        </w:rPr>
        <w:t>.</w:t>
      </w:r>
    </w:p>
    <w:p w:rsidR="00D64984" w:rsidRPr="00D64984" w:rsidRDefault="00D64984" w:rsidP="00D64984">
      <w:pPr>
        <w:shd w:val="clear" w:color="auto" w:fill="FFFFFF"/>
        <w:tabs>
          <w:tab w:val="left" w:pos="0"/>
        </w:tabs>
        <w:spacing w:after="0" w:line="240" w:lineRule="auto"/>
        <w:ind w:left="1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6.1 </w:t>
      </w:r>
      <w:r w:rsidR="0091704A">
        <w:rPr>
          <w:rFonts w:ascii="Times New Roman" w:hAnsi="Times New Roman"/>
          <w:sz w:val="24"/>
          <w:szCs w:val="24"/>
          <w:lang w:eastAsia="ru-RU"/>
        </w:rPr>
        <w:t>Н</w:t>
      </w:r>
      <w:r w:rsidRPr="00D64984">
        <w:rPr>
          <w:rFonts w:ascii="Times New Roman" w:hAnsi="Times New Roman"/>
          <w:sz w:val="24"/>
          <w:szCs w:val="24"/>
          <w:lang w:eastAsia="ru-RU"/>
        </w:rPr>
        <w:t>аличие среднего профессионального образования, соответствующего направлению деятельности;</w:t>
      </w:r>
    </w:p>
    <w:p w:rsidR="00752109" w:rsidRDefault="00D64984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4984">
        <w:rPr>
          <w:rFonts w:ascii="Times New Roman" w:hAnsi="Times New Roman"/>
          <w:sz w:val="24"/>
          <w:szCs w:val="24"/>
        </w:rPr>
        <w:tab/>
      </w:r>
      <w:r w:rsidR="00752109">
        <w:rPr>
          <w:rFonts w:ascii="Times New Roman" w:hAnsi="Times New Roman" w:cs="Times New Roman"/>
          <w:sz w:val="24"/>
          <w:szCs w:val="24"/>
        </w:rPr>
        <w:t xml:space="preserve">6.2.  </w:t>
      </w:r>
      <w:proofErr w:type="gramStart"/>
      <w:r w:rsidR="00752109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 w:rsidR="00752109">
        <w:rPr>
          <w:rFonts w:ascii="Times New Roman" w:hAnsi="Times New Roman" w:cs="Times New Roman"/>
          <w:sz w:val="24"/>
          <w:szCs w:val="24"/>
        </w:rPr>
        <w:t xml:space="preserve"> 27.07.2006 г. №152-ФЗ «О персональных данных».</w:t>
      </w:r>
    </w:p>
    <w:p w:rsidR="00752109" w:rsidRDefault="00752109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  Наличие профессиональных знаний: </w:t>
      </w:r>
    </w:p>
    <w:p w:rsidR="00752109" w:rsidRDefault="00752109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6.3.1. В сфере законодательства Российской Федерации:  Налоговый кодекс Российской Федерации; 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>
        <w:rPr>
          <w:rFonts w:ascii="Times New Roman" w:hAnsi="Times New Roman" w:cs="Times New Roman"/>
          <w:sz w:val="24"/>
          <w:szCs w:val="24"/>
        </w:rPr>
        <w:tab/>
        <w:t>приказ ФНС России от 02 августа 2005 г. № САЭ-3-06/354</w:t>
      </w:r>
      <w:proofErr w:type="gramStart"/>
      <w:r>
        <w:rPr>
          <w:rFonts w:ascii="Times New Roman" w:hAnsi="Times New Roman" w:cs="Times New Roman"/>
          <w:sz w:val="24"/>
          <w:szCs w:val="24"/>
        </w:rPr>
        <w:t>@ №О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 регулируемых  законодательством о налогах  и  сборах»; приказ ФНС России от 30 мая 2007 г. № ММ-3-06/333@ «Об утверждении Концепции системы планирования выездных налоговых проверок»;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        </w:t>
      </w:r>
    </w:p>
    <w:p w:rsidR="00752109" w:rsidRDefault="00752109" w:rsidP="00752109">
      <w:pPr>
        <w:pStyle w:val="aa"/>
        <w:tabs>
          <w:tab w:val="left" w:pos="-5529"/>
        </w:tabs>
        <w:ind w:left="0" w:firstLine="720"/>
        <w:rPr>
          <w:szCs w:val="24"/>
          <w:lang w:val="ru-RU"/>
        </w:rPr>
      </w:pPr>
      <w:r>
        <w:rPr>
          <w:szCs w:val="24"/>
          <w:lang w:val="ru-RU"/>
        </w:rPr>
        <w:t xml:space="preserve">    </w:t>
      </w:r>
      <w:proofErr w:type="gramStart"/>
      <w:r w:rsidR="00A3190C" w:rsidRPr="00A3190C">
        <w:rPr>
          <w:szCs w:val="24"/>
          <w:lang w:val="ru-RU"/>
        </w:rPr>
        <w:t>Федеральный закон от 22.05.2003 N 54-ФЗ (ред. от 23.11.2020) "О применении контрольно-кассовой техники при осуществлении расчетов в Российской Федерации"</w:t>
      </w:r>
      <w:r>
        <w:rPr>
          <w:szCs w:val="24"/>
          <w:lang w:val="ru-RU"/>
        </w:rPr>
        <w:t xml:space="preserve">; Федеральный закон от 11 ноября 2003 г. № 138-ФЗ «О лотереях»; </w:t>
      </w:r>
      <w:r>
        <w:rPr>
          <w:szCs w:val="24"/>
          <w:lang w:val="ru-RU"/>
        </w:rPr>
        <w:tab/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>
        <w:rPr>
          <w:szCs w:val="24"/>
          <w:lang w:val="ru-RU"/>
        </w:rPr>
        <w:t xml:space="preserve"> </w:t>
      </w:r>
      <w:r>
        <w:rPr>
          <w:szCs w:val="24"/>
          <w:lang w:val="ru-RU"/>
        </w:rPr>
        <w:tab/>
      </w:r>
      <w:proofErr w:type="gramStart"/>
      <w:r>
        <w:rPr>
          <w:szCs w:val="24"/>
          <w:lang w:val="ru-RU"/>
        </w:rPr>
        <w:t xml:space="preserve">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  <w:r>
        <w:rPr>
          <w:szCs w:val="24"/>
          <w:lang w:val="ru-RU"/>
        </w:rPr>
        <w:tab/>
        <w:t>Федеральный закон от 27 июня 2011 г. № 161-ФЗ «О национальной платежной системе»;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 xml:space="preserve">Федеральный закон от 04 мая 2011 г. № 99-ФЗ «О лицензировании отдельных видов деятельности»; </w:t>
      </w:r>
      <w:r>
        <w:rPr>
          <w:szCs w:val="24"/>
          <w:lang w:val="ru-RU"/>
        </w:rPr>
        <w:tab/>
        <w:t xml:space="preserve">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</w:t>
      </w:r>
      <w:r>
        <w:rPr>
          <w:szCs w:val="24"/>
          <w:lang w:val="ru-RU"/>
        </w:rPr>
        <w:tab/>
        <w:t>постановление Правительства Российской Федерации от 05 июля 2004 г. № 338 «О мерах по реализации Федерального закона «О лотереях»;</w:t>
      </w:r>
      <w:proofErr w:type="gramEnd"/>
      <w:r>
        <w:rPr>
          <w:szCs w:val="24"/>
          <w:lang w:val="ru-RU"/>
        </w:rPr>
        <w:t xml:space="preserve">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>
        <w:rPr>
          <w:szCs w:val="24"/>
          <w:lang w:val="ru-RU"/>
        </w:rPr>
        <w:t>контроля за</w:t>
      </w:r>
      <w:proofErr w:type="gramEnd"/>
      <w:r>
        <w:rPr>
          <w:szCs w:val="24"/>
          <w:lang w:val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>
        <w:rPr>
          <w:szCs w:val="24"/>
          <w:lang w:val="ru-RU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 xml:space="preserve"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</w:t>
      </w:r>
      <w:r>
        <w:rPr>
          <w:szCs w:val="24"/>
          <w:lang w:val="ru-RU"/>
        </w:rPr>
        <w:tab/>
        <w:t>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>
        <w:rPr>
          <w:szCs w:val="24"/>
          <w:lang w:val="ru-RU"/>
        </w:rPr>
        <w:t xml:space="preserve">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</w:t>
      </w:r>
      <w:proofErr w:type="spellStart"/>
      <w:r>
        <w:rPr>
          <w:szCs w:val="24"/>
          <w:lang w:val="ru-RU"/>
        </w:rPr>
        <w:lastRenderedPageBreak/>
        <w:t>организаций»</w:t>
      </w:r>
      <w:proofErr w:type="gramStart"/>
      <w:r>
        <w:rPr>
          <w:szCs w:val="24"/>
          <w:lang w:val="ru-RU"/>
        </w:rPr>
        <w:t>;п</w:t>
      </w:r>
      <w:proofErr w:type="gramEnd"/>
      <w:r>
        <w:rPr>
          <w:szCs w:val="24"/>
          <w:lang w:val="ru-RU"/>
        </w:rPr>
        <w:t>остановление</w:t>
      </w:r>
      <w:proofErr w:type="spellEnd"/>
      <w:r>
        <w:rPr>
          <w:szCs w:val="24"/>
          <w:lang w:val="ru-RU"/>
        </w:rPr>
        <w:t xml:space="preserve">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>
        <w:rPr>
          <w:szCs w:val="24"/>
          <w:lang w:val="ru-RU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>
        <w:rPr>
          <w:szCs w:val="24"/>
          <w:lang w:val="ru-RU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  <w:r>
        <w:rPr>
          <w:szCs w:val="24"/>
          <w:lang w:val="ru-RU"/>
        </w:rPr>
        <w:tab/>
        <w:t xml:space="preserve"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r>
        <w:rPr>
          <w:szCs w:val="24"/>
          <w:lang w:val="ru-RU"/>
        </w:rPr>
        <w:tab/>
      </w:r>
      <w:proofErr w:type="gramStart"/>
      <w:r>
        <w:rPr>
          <w:szCs w:val="24"/>
          <w:lang w:val="ru-RU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>
        <w:rPr>
          <w:szCs w:val="24"/>
          <w:lang w:val="ru-RU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>
        <w:rPr>
          <w:szCs w:val="24"/>
          <w:lang w:val="ru-RU"/>
        </w:rPr>
        <w:t>хранения</w:t>
      </w:r>
      <w:proofErr w:type="gramEnd"/>
      <w:r>
        <w:rPr>
          <w:szCs w:val="24"/>
          <w:lang w:val="ru-RU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>
        <w:rPr>
          <w:szCs w:val="24"/>
          <w:lang w:val="ru-RU"/>
        </w:rPr>
        <w:t xml:space="preserve">Российской Федерации от 11 июня 2010 г. № 59н»; </w:t>
      </w:r>
      <w:r>
        <w:rPr>
          <w:szCs w:val="24"/>
          <w:lang w:val="ru-RU"/>
        </w:rPr>
        <w:tab/>
        <w:t>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  <w:proofErr w:type="gramEnd"/>
    </w:p>
    <w:p w:rsidR="00752109" w:rsidRDefault="00752109" w:rsidP="007521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752109" w:rsidRDefault="00752109" w:rsidP="007521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2109" w:rsidRDefault="00752109" w:rsidP="00E835A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6.3.2. </w:t>
      </w:r>
      <w:proofErr w:type="gramStart"/>
      <w:r>
        <w:rPr>
          <w:rFonts w:ascii="Times New Roman" w:hAnsi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</w:t>
      </w:r>
      <w:r>
        <w:rPr>
          <w:rFonts w:ascii="Times New Roman" w:hAnsi="Times New Roman"/>
          <w:sz w:val="24"/>
          <w:szCs w:val="24"/>
        </w:rPr>
        <w:tab/>
        <w:t xml:space="preserve">особенности проведения выездных налоговых проверок,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консолидированной группы налогоплательщиков;  </w:t>
      </w:r>
      <w:r>
        <w:rPr>
          <w:rFonts w:ascii="Times New Roman" w:hAnsi="Times New Roman"/>
          <w:sz w:val="24"/>
          <w:szCs w:val="24"/>
        </w:rPr>
        <w:tab/>
        <w:t xml:space="preserve">порядок и сроки проведения выездных налоговых проверок; </w:t>
      </w:r>
      <w:r>
        <w:rPr>
          <w:rFonts w:ascii="Times New Roman" w:hAnsi="Times New Roman"/>
          <w:sz w:val="24"/>
          <w:szCs w:val="24"/>
        </w:rPr>
        <w:lastRenderedPageBreak/>
        <w:tab/>
        <w:t xml:space="preserve">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  </w:t>
      </w:r>
      <w:r>
        <w:rPr>
          <w:rFonts w:ascii="Times New Roman" w:hAnsi="Times New Roman"/>
          <w:sz w:val="24"/>
          <w:szCs w:val="24"/>
        </w:rPr>
        <w:tab/>
        <w:t>порядок   применения  контрольно-кассовой   техники;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основы </w:t>
      </w:r>
      <w:proofErr w:type="spellStart"/>
      <w:r>
        <w:rPr>
          <w:rFonts w:ascii="Times New Roman" w:hAnsi="Times New Roman"/>
          <w:sz w:val="24"/>
          <w:szCs w:val="24"/>
        </w:rPr>
        <w:t>оп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ративного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контроля; способы оперативного контроля; </w:t>
      </w:r>
      <w:r>
        <w:rPr>
          <w:rFonts w:ascii="Times New Roman" w:hAnsi="Times New Roman"/>
          <w:sz w:val="24"/>
          <w:szCs w:val="24"/>
        </w:rPr>
        <w:tab/>
        <w:t xml:space="preserve">организация </w:t>
      </w:r>
      <w:proofErr w:type="spellStart"/>
      <w:r>
        <w:rPr>
          <w:rFonts w:ascii="Times New Roman" w:hAnsi="Times New Roman"/>
          <w:sz w:val="24"/>
          <w:szCs w:val="24"/>
        </w:rPr>
        <w:t>планиро</w:t>
      </w:r>
      <w:proofErr w:type="spellEnd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>
        <w:rPr>
          <w:rFonts w:ascii="Times New Roman" w:hAnsi="Times New Roman"/>
          <w:sz w:val="24"/>
          <w:szCs w:val="24"/>
        </w:rPr>
        <w:t>госрегулируемых</w:t>
      </w:r>
      <w:proofErr w:type="spellEnd"/>
      <w:r>
        <w:rPr>
          <w:rFonts w:ascii="Times New Roman" w:hAnsi="Times New Roman"/>
          <w:sz w:val="24"/>
          <w:szCs w:val="24"/>
        </w:rPr>
        <w:t xml:space="preserve"> видов деятельности; </w:t>
      </w:r>
      <w:r>
        <w:rPr>
          <w:rFonts w:ascii="Times New Roman" w:hAnsi="Times New Roman"/>
          <w:sz w:val="24"/>
          <w:szCs w:val="24"/>
        </w:rPr>
        <w:tab/>
        <w:t xml:space="preserve">порядок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лицензиро-вания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>
        <w:rPr>
          <w:rFonts w:ascii="Times New Roman" w:hAnsi="Times New Roman"/>
          <w:sz w:val="24"/>
          <w:szCs w:val="24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>
        <w:rPr>
          <w:rFonts w:ascii="Times New Roman" w:hAnsi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 </w:t>
      </w:r>
    </w:p>
    <w:p w:rsidR="00752109" w:rsidRDefault="00752109" w:rsidP="007521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процессам; 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безопасности.</w:t>
      </w:r>
    </w:p>
    <w:p w:rsidR="00E835A4" w:rsidRDefault="00E835A4" w:rsidP="007521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2109" w:rsidRDefault="00752109" w:rsidP="007521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E835A4" w:rsidRDefault="00E835A4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2109" w:rsidRDefault="00752109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профессиональных умений: отбор налогоплательщиков для формирования плана выездных налоговых проверок;</w:t>
      </w:r>
    </w:p>
    <w:p w:rsidR="00752109" w:rsidRDefault="00752109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решения о проведении выездной налоговой проверки;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полноты учёта выручки денежных средств;</w:t>
      </w:r>
    </w:p>
    <w:p w:rsidR="00752109" w:rsidRDefault="00752109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  <w:proofErr w:type="gramEnd"/>
    </w:p>
    <w:p w:rsidR="00752109" w:rsidRDefault="00752109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109" w:rsidRDefault="00752109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</w:p>
    <w:p w:rsidR="00E835A4" w:rsidRDefault="00E835A4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2109" w:rsidRDefault="00752109" w:rsidP="007521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решения; формирование и ведение реестров, для обеспечения контрольно-надзорных полномочий;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6C502C" w:rsidRPr="00D1193B" w:rsidRDefault="006C502C" w:rsidP="00752109">
      <w:pPr>
        <w:shd w:val="clear" w:color="auto" w:fill="FFFFFF"/>
        <w:tabs>
          <w:tab w:val="left" w:pos="0"/>
        </w:tabs>
        <w:spacing w:after="0" w:line="240" w:lineRule="auto"/>
        <w:ind w:left="1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26A0" w:rsidRPr="00D1193B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A226A0" w:rsidRPr="00D1193B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1193B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7</w:t>
      </w:r>
      <w:r w:rsidR="005D4928" w:rsidRPr="00D1193B">
        <w:rPr>
          <w:rFonts w:ascii="Times New Roman" w:hAnsi="Times New Roman" w:cs="Times New Roman"/>
          <w:sz w:val="24"/>
          <w:szCs w:val="24"/>
        </w:rPr>
        <w:t>. </w:t>
      </w:r>
      <w:r w:rsidR="00A226A0" w:rsidRPr="00D119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629EB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4E429D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4A56D2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3 разряда</w:t>
      </w:r>
      <w:r w:rsidR="00A226A0" w:rsidRPr="00D1193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8" w:history="1">
        <w:r w:rsidR="00A226A0" w:rsidRPr="00D1193B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A226A0"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9" w:history="1">
        <w:r w:rsidR="00A226A0" w:rsidRPr="00D1193B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A226A0"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A226A0" w:rsidRPr="00D1193B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A226A0" w:rsidRPr="00D1193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D1193B">
        <w:rPr>
          <w:rFonts w:ascii="Times New Roman" w:hAnsi="Times New Roman" w:cs="Times New Roman"/>
          <w:sz w:val="24"/>
          <w:szCs w:val="24"/>
        </w:rPr>
        <w:t> </w:t>
      </w:r>
      <w:r w:rsidR="00A226A0" w:rsidRPr="00D1193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4E429D" w:rsidRPr="00D1193B">
        <w:rPr>
          <w:rFonts w:ascii="Times New Roman" w:hAnsi="Times New Roman" w:cs="Times New Roman"/>
          <w:sz w:val="24"/>
          <w:szCs w:val="24"/>
        </w:rPr>
        <w:t>Инспекцию</w:t>
      </w:r>
      <w:r w:rsidRPr="00D1193B">
        <w:rPr>
          <w:rFonts w:ascii="Times New Roman" w:hAnsi="Times New Roman" w:cs="Times New Roman"/>
          <w:sz w:val="24"/>
          <w:szCs w:val="24"/>
        </w:rPr>
        <w:t xml:space="preserve">, </w:t>
      </w:r>
      <w:r w:rsidR="009629EB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4A56D2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специалист 3 разряда</w:t>
      </w:r>
      <w:r w:rsidRPr="00D119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>обязан:</w:t>
      </w:r>
    </w:p>
    <w:p w:rsidR="003B2C39" w:rsidRPr="0023059B" w:rsidRDefault="003B2C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осуществлять регистрацию ККТ в рамках</w:t>
      </w:r>
      <w:r w:rsidR="0023059B">
        <w:rPr>
          <w:rFonts w:ascii="Times New Roman" w:hAnsi="Times New Roman" w:cs="Times New Roman"/>
          <w:sz w:val="24"/>
          <w:szCs w:val="24"/>
        </w:rPr>
        <w:t xml:space="preserve"> </w:t>
      </w:r>
      <w:r w:rsidR="00AD1C48" w:rsidRPr="00AD1C48">
        <w:rPr>
          <w:rFonts w:ascii="Times New Roman" w:hAnsi="Times New Roman" w:cs="Times New Roman"/>
          <w:sz w:val="24"/>
          <w:szCs w:val="24"/>
        </w:rPr>
        <w:t>Федеральн</w:t>
      </w:r>
      <w:r w:rsidR="00AD1C48">
        <w:rPr>
          <w:rFonts w:ascii="Times New Roman" w:hAnsi="Times New Roman" w:cs="Times New Roman"/>
          <w:sz w:val="24"/>
          <w:szCs w:val="24"/>
        </w:rPr>
        <w:t>ого</w:t>
      </w:r>
      <w:r w:rsidR="00AD1C48" w:rsidRPr="00AD1C48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D1C48">
        <w:rPr>
          <w:rFonts w:ascii="Times New Roman" w:hAnsi="Times New Roman" w:cs="Times New Roman"/>
          <w:sz w:val="24"/>
          <w:szCs w:val="24"/>
        </w:rPr>
        <w:t>а</w:t>
      </w:r>
      <w:r w:rsidR="00AD1C48" w:rsidRPr="00AD1C48">
        <w:rPr>
          <w:rFonts w:ascii="Times New Roman" w:hAnsi="Times New Roman" w:cs="Times New Roman"/>
          <w:sz w:val="24"/>
          <w:szCs w:val="24"/>
        </w:rPr>
        <w:t xml:space="preserve"> от 22.05.2003 N 54-ФЗ (ред. от 23.11.2020) "О применении контрольно-кассовой техники при осуществлении расчетов в Российской Федерации"</w:t>
      </w:r>
    </w:p>
    <w:p w:rsidR="00DC6843" w:rsidRPr="00D1193B" w:rsidRDefault="0023059B" w:rsidP="0023059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proofErr w:type="gramStart"/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- соблюдать законодательство Российской Федерации о налогах и сборах, а также принятые в соответствии с ним нормативные правовые акты, правильностью исчисления, полнотой и своевременностью внесения налогов и сборов, а в случаях, предусмотренных законода</w:t>
      </w:r>
      <w:r w:rsidR="00D95C16">
        <w:rPr>
          <w:rFonts w:ascii="Times New Roman" w:hAnsi="Times New Roman"/>
          <w:color w:val="000000" w:themeColor="text1"/>
          <w:sz w:val="24"/>
          <w:szCs w:val="24"/>
        </w:rPr>
        <w:t>тельством Российской Федерации;</w:t>
      </w:r>
      <w:proofErr w:type="gramEnd"/>
    </w:p>
    <w:p w:rsidR="00E02B51" w:rsidRPr="00E02B51" w:rsidRDefault="00E02B51" w:rsidP="00E02B5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участ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вовать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проведении выездных налоговых проверок налогоплательщиков, плательщиков сборов - физических лиц и налоговых агентов юридических лиц  и осуществ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ление оформления их результатов;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рассм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атривать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участием  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правового отдела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представленных налогоплательщиками возражений (объяснений) по актам выездных налоговых прове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рок;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осуществл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передач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правовой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 материалов для обеспечения производства по делам о нарушениях зако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</w:t>
      </w:r>
      <w:proofErr w:type="gramEnd"/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 xml:space="preserve"> и сборах;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осуществл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правоохранительными и иными контролирующими органами по предмету деятел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ьности отдела;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участ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 xml:space="preserve">вовать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в производстве по делам об административных правонарушениях (составление протоколов об ад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министративных правонарушениях);</w:t>
      </w:r>
    </w:p>
    <w:p w:rsidR="00E02B51" w:rsidRPr="00E02B51" w:rsidRDefault="00E02B51" w:rsidP="00E02B5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контрол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ировать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</w:t>
      </w:r>
    </w:p>
    <w:p w:rsidR="00E02B51" w:rsidRPr="00E02B51" w:rsidRDefault="00D95C16" w:rsidP="00E02B5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>пров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одить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территорий, помещений, документов и предметов налогоплательщика </w:t>
      </w:r>
      <w:r w:rsidR="00E02B51" w:rsidRPr="00D95C16">
        <w:rPr>
          <w:rFonts w:ascii="Times New Roman" w:eastAsia="Times New Roman" w:hAnsi="Times New Roman"/>
          <w:sz w:val="24"/>
          <w:szCs w:val="24"/>
          <w:lang w:eastAsia="ru-RU"/>
        </w:rPr>
        <w:t>по запросам, поступающим из внешних источников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02B51" w:rsidRPr="00D95C16" w:rsidRDefault="00E02B51" w:rsidP="00E02B5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пров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одить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допрос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 xml:space="preserve">ы свидетелей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обстоятельствах, имеющих значение для осуществления налогового контроля при проведении встречных налоговых проверок </w:t>
      </w:r>
      <w:r w:rsidRPr="00D95C16">
        <w:rPr>
          <w:rFonts w:ascii="Times New Roman" w:eastAsia="Times New Roman" w:hAnsi="Times New Roman"/>
          <w:sz w:val="24"/>
          <w:szCs w:val="24"/>
          <w:lang w:eastAsia="ru-RU"/>
        </w:rPr>
        <w:t>по запросам, поступающим из внешних источников;</w:t>
      </w:r>
    </w:p>
    <w:p w:rsidR="00E02B51" w:rsidRPr="00E02B51" w:rsidRDefault="00E02B51" w:rsidP="00E02B51">
      <w:pPr>
        <w:tabs>
          <w:tab w:val="left" w:pos="720"/>
        </w:tabs>
        <w:spacing w:after="0" w:line="20" w:lineRule="atLeast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  рассм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>атривать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пис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>ьма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, заявлени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 xml:space="preserve">я,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жалоб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юридических и физических лиц;</w:t>
      </w:r>
    </w:p>
    <w:p w:rsidR="00E02B51" w:rsidRPr="00E02B51" w:rsidRDefault="00E02B51" w:rsidP="00E02B51">
      <w:pPr>
        <w:tabs>
          <w:tab w:val="left" w:pos="765"/>
          <w:tab w:val="center" w:pos="504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  участ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 xml:space="preserve">вовать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составлении отчетов;</w:t>
      </w:r>
    </w:p>
    <w:p w:rsidR="00DC6843" w:rsidRPr="00D1193B" w:rsidRDefault="00DC6843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3B2C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согласовывать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>направлени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запросов в другие УФНС России по субъектам Российской Федерации, правоохранительные органы, федеральные, региональные органы исполнительной власти;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участвовать в проведении мероприятий налогового контроля по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во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просам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 xml:space="preserve"> входящим в компетенцию отдела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информировать в установленном порядке налогоплательщиков по вопросам, отнесенным к компетенции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уча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ствовать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в рассмотрении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жалоб (обращений, заявлений) граждан и организаций по осуществлению налогового контроля;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уча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ствовать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в совещаниях-семинарах  по вопросам, отнесенным к компетенции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вести  информационные ресурсы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по предмету деятельности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осуществлять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контрол</w:t>
      </w:r>
      <w:r>
        <w:rPr>
          <w:rFonts w:ascii="Times New Roman" w:hAnsi="Times New Roman"/>
          <w:color w:val="000000" w:themeColor="text1"/>
          <w:sz w:val="24"/>
          <w:szCs w:val="24"/>
        </w:rPr>
        <w:t>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за</w:t>
      </w:r>
      <w:proofErr w:type="gramEnd"/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состоянием Информационных ресурсов отнесенных к компетенции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подготавливать ответы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на запросы налогоплательщиков в рамках компетенции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обеспечивать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сохр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анность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полученных для работы документов  с грифом «Для служебного пользования»;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соблюдать конфиденциальность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персональных данных и обеспечение безопасности персональных данных при их обработке;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выполнять поручения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руководства в соответствии с задачами и функциями отдела;</w:t>
      </w:r>
    </w:p>
    <w:p w:rsidR="00635BD0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исполненять</w:t>
      </w:r>
      <w:proofErr w:type="spellEnd"/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иные обязанности, предусмотренные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Федеральным законом от 27 июля  2004г. № 79-ФЗ «О государственной гражданск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ой службе Российской Федерации» </w:t>
      </w:r>
    </w:p>
    <w:p w:rsidR="00635BD0" w:rsidRDefault="00D95C16" w:rsidP="00635BD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>осуществл</w:t>
      </w:r>
      <w:r w:rsidR="00B84DD7" w:rsidRPr="00D1193B">
        <w:rPr>
          <w:rFonts w:ascii="Times New Roman" w:hAnsi="Times New Roman"/>
          <w:color w:val="000000"/>
          <w:sz w:val="24"/>
          <w:szCs w:val="24"/>
        </w:rPr>
        <w:t>ять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 xml:space="preserve"> ины</w:t>
      </w:r>
      <w:r w:rsidR="00B84DD7" w:rsidRPr="00D1193B">
        <w:rPr>
          <w:rFonts w:ascii="Times New Roman" w:hAnsi="Times New Roman"/>
          <w:color w:val="000000"/>
          <w:sz w:val="24"/>
          <w:szCs w:val="24"/>
        </w:rPr>
        <w:t>е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 xml:space="preserve"> функци</w:t>
      </w:r>
      <w:r w:rsidR="00B84DD7" w:rsidRPr="00D1193B">
        <w:rPr>
          <w:rFonts w:ascii="Times New Roman" w:hAnsi="Times New Roman"/>
          <w:color w:val="000000"/>
          <w:sz w:val="24"/>
          <w:szCs w:val="24"/>
        </w:rPr>
        <w:t>и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>, предусмотренны</w:t>
      </w:r>
      <w:r w:rsidR="00B84DD7" w:rsidRPr="00D1193B">
        <w:rPr>
          <w:rFonts w:ascii="Times New Roman" w:hAnsi="Times New Roman"/>
          <w:color w:val="000000"/>
          <w:sz w:val="24"/>
          <w:szCs w:val="24"/>
        </w:rPr>
        <w:t>е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 xml:space="preserve"> Налоговым кодексом, законами и иными нормативными актами Российской Федерации.</w:t>
      </w:r>
    </w:p>
    <w:p w:rsidR="00D95C16" w:rsidRPr="00D1193B" w:rsidRDefault="00D95C16" w:rsidP="00635BD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35BD0" w:rsidRPr="00D1193B" w:rsidRDefault="00635BD0" w:rsidP="00AB57B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1193B">
        <w:rPr>
          <w:rFonts w:ascii="Times New Roman" w:hAnsi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 w:rsidR="00EA3C1C" w:rsidRPr="00D1193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193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A56D2">
        <w:rPr>
          <w:rFonts w:ascii="Times New Roman" w:hAnsi="Times New Roman"/>
          <w:color w:val="000000" w:themeColor="text1"/>
          <w:sz w:val="24"/>
          <w:szCs w:val="24"/>
        </w:rPr>
        <w:t>старший специалист</w:t>
      </w:r>
      <w:r w:rsidR="001D39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56D2">
        <w:rPr>
          <w:rFonts w:ascii="Times New Roman" w:hAnsi="Times New Roman"/>
          <w:color w:val="000000" w:themeColor="text1"/>
          <w:sz w:val="24"/>
          <w:szCs w:val="24"/>
        </w:rPr>
        <w:t xml:space="preserve"> 3 разряда</w:t>
      </w:r>
      <w:r w:rsidRPr="00D1193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1193B">
        <w:rPr>
          <w:rFonts w:ascii="Times New Roman" w:hAnsi="Times New Roman"/>
          <w:color w:val="000000"/>
          <w:sz w:val="24"/>
          <w:szCs w:val="24"/>
        </w:rPr>
        <w:t>имеет право:</w:t>
      </w:r>
    </w:p>
    <w:p w:rsidR="00AB57BA" w:rsidRPr="00D1193B" w:rsidRDefault="00AB57BA" w:rsidP="00AB57B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1193B">
        <w:rPr>
          <w:rFonts w:ascii="Times New Roman" w:hAnsi="Times New Roman"/>
          <w:color w:val="000000"/>
          <w:sz w:val="24"/>
          <w:szCs w:val="24"/>
        </w:rPr>
        <w:t xml:space="preserve">представлять </w:t>
      </w:r>
      <w:r w:rsidR="00DA28AF" w:rsidRPr="00D1193B">
        <w:rPr>
          <w:rFonts w:ascii="Times New Roman" w:hAnsi="Times New Roman"/>
          <w:color w:val="000000"/>
          <w:sz w:val="24"/>
          <w:szCs w:val="24"/>
        </w:rPr>
        <w:t>Инспекцию</w:t>
      </w:r>
      <w:r w:rsidRPr="00D1193B">
        <w:rPr>
          <w:rFonts w:ascii="Times New Roman" w:hAnsi="Times New Roman"/>
          <w:color w:val="000000"/>
          <w:sz w:val="24"/>
          <w:szCs w:val="24"/>
        </w:rPr>
        <w:t xml:space="preserve"> в органах государственной власти Ростовской области, а также в судебных органах Российской Федерации;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в рамках своей компетенции, по поручению начальника отдела, представлять отдел во взаимоотношениях с другими структурными подразделениями Инспекции;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доступа к соответствующим информационным, программным и аппаратным ресурсам в связи с выполнением задач, возложенных на отдел;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иные права, предусмотренные Федеральным законом от 27 июля 2004 г. №79-ФЗ «О государственной гражданской службе Российской Федерации».</w:t>
      </w:r>
    </w:p>
    <w:p w:rsidR="00635BD0" w:rsidRPr="00D1193B" w:rsidRDefault="00635BD0" w:rsidP="009469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/>
          <w:color w:val="000000"/>
          <w:sz w:val="24"/>
          <w:szCs w:val="24"/>
        </w:rPr>
        <w:t xml:space="preserve">10. </w:t>
      </w:r>
      <w:r w:rsidR="0095262E">
        <w:rPr>
          <w:rFonts w:ascii="Times New Roman" w:hAnsi="Times New Roman"/>
          <w:color w:val="000000"/>
          <w:sz w:val="24"/>
          <w:szCs w:val="24"/>
        </w:rPr>
        <w:t>С</w:t>
      </w:r>
      <w:r w:rsidR="0095262E">
        <w:rPr>
          <w:rFonts w:ascii="Times New Roman" w:hAnsi="Times New Roman" w:cs="Times New Roman"/>
          <w:color w:val="000000" w:themeColor="text1"/>
          <w:sz w:val="24"/>
          <w:szCs w:val="24"/>
        </w:rPr>
        <w:t>тарший специалист 3 разряда</w:t>
      </w:r>
      <w:r w:rsidR="0095262E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>Положением</w:t>
      </w:r>
      <w:r w:rsidRPr="00D1193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</w:t>
      </w:r>
      <w:r w:rsidR="00D95C16">
        <w:rPr>
          <w:rFonts w:ascii="Times New Roman" w:hAnsi="Times New Roman" w:cs="Times New Roman"/>
          <w:sz w:val="24"/>
          <w:szCs w:val="24"/>
        </w:rPr>
        <w:t xml:space="preserve">вительства Российской Федерации </w:t>
      </w:r>
      <w:r w:rsidRPr="00D1193B">
        <w:rPr>
          <w:rFonts w:ascii="Times New Roman" w:hAnsi="Times New Roman" w:cs="Times New Roman"/>
          <w:sz w:val="24"/>
          <w:szCs w:val="24"/>
        </w:rPr>
        <w:t xml:space="preserve">от 30 сентября 2004 N 506 "Об утверждении Положения о Федеральной налоговой службе", положением об </w:t>
      </w:r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Федеральной налоговой службы по </w:t>
      </w:r>
      <w:proofErr w:type="spellStart"/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аганрогу</w:t>
      </w:r>
      <w:proofErr w:type="spellEnd"/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>Ростовской области</w:t>
      </w:r>
      <w:r w:rsidRPr="00D1193B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 w:rsidR="00DA28AF" w:rsidRPr="00D1193B">
        <w:rPr>
          <w:rFonts w:ascii="Times New Roman" w:hAnsi="Times New Roman" w:cs="Times New Roman"/>
          <w:sz w:val="24"/>
          <w:szCs w:val="24"/>
        </w:rPr>
        <w:t>У</w:t>
      </w:r>
      <w:r w:rsidRPr="00D1193B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по Ростовской области </w:t>
      </w:r>
      <w:r w:rsidRPr="00D1193B">
        <w:rPr>
          <w:rFonts w:ascii="Times New Roman" w:hAnsi="Times New Roman" w:cs="Times New Roman"/>
          <w:sz w:val="24"/>
          <w:szCs w:val="24"/>
        </w:rPr>
        <w:t>"</w:t>
      </w:r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="001D39AB">
        <w:rPr>
          <w:rFonts w:ascii="Times New Roman" w:hAnsi="Times New Roman" w:cs="Times New Roman"/>
          <w:color w:val="000000"/>
          <w:sz w:val="24"/>
          <w:szCs w:val="24"/>
        </w:rPr>
        <w:t>августа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1D39A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1193B">
        <w:rPr>
          <w:rFonts w:ascii="Times New Roman" w:hAnsi="Times New Roman" w:cs="Times New Roman"/>
          <w:sz w:val="24"/>
          <w:szCs w:val="24"/>
        </w:rPr>
        <w:t xml:space="preserve"> г., </w:t>
      </w:r>
      <w:r w:rsidR="00EA3C1C" w:rsidRPr="00D1193B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Pr="00D1193B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Pr="00D1193B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DA28AF" w:rsidRPr="00D1193B">
        <w:rPr>
          <w:rFonts w:ascii="Times New Roman" w:hAnsi="Times New Roman" w:cs="Times New Roman"/>
          <w:sz w:val="24"/>
          <w:szCs w:val="24"/>
        </w:rPr>
        <w:t>У</w:t>
      </w:r>
      <w:r w:rsidRPr="00D1193B">
        <w:rPr>
          <w:rFonts w:ascii="Times New Roman" w:hAnsi="Times New Roman" w:cs="Times New Roman"/>
          <w:sz w:val="24"/>
          <w:szCs w:val="24"/>
        </w:rPr>
        <w:t>ФНС России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 по Ростовской области </w:t>
      </w:r>
      <w:r w:rsidRPr="00D1193B">
        <w:rPr>
          <w:rFonts w:ascii="Times New Roman" w:hAnsi="Times New Roman" w:cs="Times New Roman"/>
          <w:sz w:val="24"/>
          <w:szCs w:val="24"/>
        </w:rPr>
        <w:t xml:space="preserve"> и </w:t>
      </w:r>
      <w:r w:rsidR="00DA28AF" w:rsidRPr="00D1193B">
        <w:rPr>
          <w:rFonts w:ascii="Times New Roman" w:hAnsi="Times New Roman" w:cs="Times New Roman"/>
          <w:sz w:val="24"/>
          <w:szCs w:val="24"/>
        </w:rPr>
        <w:lastRenderedPageBreak/>
        <w:t xml:space="preserve">начальника </w:t>
      </w:r>
      <w:r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D1193B">
        <w:rPr>
          <w:rFonts w:ascii="Times New Roman" w:hAnsi="Times New Roman" w:cs="Times New Roman"/>
          <w:sz w:val="24"/>
          <w:szCs w:val="24"/>
        </w:rPr>
        <w:t>Инспекции</w:t>
      </w:r>
      <w:r w:rsidRPr="00D1193B">
        <w:rPr>
          <w:rFonts w:ascii="Times New Roman" w:hAnsi="Times New Roman" w:cs="Times New Roman"/>
          <w:sz w:val="24"/>
          <w:szCs w:val="24"/>
        </w:rPr>
        <w:t>.</w:t>
      </w:r>
    </w:p>
    <w:p w:rsidR="00D95C16" w:rsidRDefault="00D95C16" w:rsidP="00635BD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35BD0" w:rsidRPr="00D1193B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/>
          <w:color w:val="000000"/>
          <w:sz w:val="24"/>
          <w:szCs w:val="24"/>
        </w:rPr>
        <w:t xml:space="preserve">11. </w:t>
      </w:r>
      <w:r w:rsidR="007B054A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специалист 3 разряда</w:t>
      </w:r>
      <w:r w:rsidR="00210970" w:rsidRPr="00D119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B3224" w:rsidRPr="00D1193B" w:rsidRDefault="00874380" w:rsidP="008E416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A3C1C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7B054A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специалист 3 разряда</w:t>
      </w:r>
      <w:r w:rsidR="007B054A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 и иные решения</w:t>
      </w:r>
    </w:p>
    <w:p w:rsidR="008E4163" w:rsidRPr="00D1193B" w:rsidRDefault="008E4163" w:rsidP="008E4163">
      <w:pPr>
        <w:rPr>
          <w:sz w:val="24"/>
          <w:szCs w:val="24"/>
          <w:lang w:eastAsia="ru-RU"/>
        </w:rPr>
      </w:pPr>
    </w:p>
    <w:p w:rsidR="00AB3224" w:rsidRPr="00D1193B" w:rsidRDefault="00874380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12. </w:t>
      </w:r>
      <w:r w:rsidR="00AB3224" w:rsidRPr="00D1193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B054A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специалист 3 разряда</w:t>
      </w:r>
      <w:r w:rsidR="00AB3224" w:rsidRPr="00D1193B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93B">
        <w:rPr>
          <w:rFonts w:ascii="Times New Roman" w:hAnsi="Times New Roman" w:cs="Times New Roman"/>
          <w:sz w:val="24"/>
          <w:szCs w:val="24"/>
        </w:rPr>
        <w:t>- согласования, визирования протоколов, актов, служебных записок, методических писем, отчетов, планов, докладов и т.д.;</w:t>
      </w:r>
      <w:proofErr w:type="gramEnd"/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осуществление проверки документов (при необходимости вправе запрашивать дополнительную информацию; отказывать в приеме документов, оформленных ненадлежащим образом);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осуществление проверки исполнения соответствующих документов;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осуществление проверки соответствия представленных документов требованиям законодательства, их достоверности и полноты;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по иным вопросам, находящимся в его компетенции.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D39AB" w:rsidRPr="001D39AB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Pr="00D1193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решение </w:t>
      </w:r>
      <w:proofErr w:type="gramStart"/>
      <w:r w:rsidRPr="00D1193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1193B">
        <w:rPr>
          <w:rFonts w:ascii="Times New Roman" w:hAnsi="Times New Roman" w:cs="Times New Roman"/>
          <w:sz w:val="24"/>
          <w:szCs w:val="24"/>
        </w:rPr>
        <w:t>: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подготовке проектов документов с учетом задач и функций, возложенных на отдел;</w:t>
      </w:r>
    </w:p>
    <w:p w:rsidR="00EA3C1C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разработке и оценке возможных вариантов, выборе наиболее приемлемого варианта исполнения поручений.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1193B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7B054A" w:rsidRPr="007B05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специалист 3 разряда</w:t>
      </w:r>
      <w:r w:rsidR="007B054A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14. </w:t>
      </w:r>
      <w:r w:rsidR="00A5591D">
        <w:rPr>
          <w:rFonts w:ascii="Times New Roman" w:hAnsi="Times New Roman" w:cs="Times New Roman"/>
          <w:sz w:val="24"/>
          <w:szCs w:val="24"/>
        </w:rPr>
        <w:t>С</w:t>
      </w:r>
      <w:r w:rsidR="007B054A">
        <w:rPr>
          <w:rFonts w:ascii="Times New Roman" w:hAnsi="Times New Roman" w:cs="Times New Roman"/>
          <w:color w:val="000000" w:themeColor="text1"/>
          <w:sz w:val="24"/>
          <w:szCs w:val="24"/>
        </w:rPr>
        <w:t>тарший специалист 3 разряда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5262E" w:rsidRDefault="0095262E" w:rsidP="009526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5262E" w:rsidRPr="001F6ACC" w:rsidRDefault="0095262E" w:rsidP="009526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6ACC">
        <w:rPr>
          <w:rFonts w:ascii="Times New Roman" w:hAnsi="Times New Roman" w:cs="Times New Roman"/>
          <w:sz w:val="24"/>
          <w:szCs w:val="24"/>
        </w:rPr>
        <w:t>- всесторонней и комплексной оценке деятельности государственных гражданских служащих;</w:t>
      </w:r>
    </w:p>
    <w:p w:rsidR="0095262E" w:rsidRPr="00D1193B" w:rsidRDefault="0095262E" w:rsidP="009526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95262E" w:rsidRPr="00D1193B" w:rsidRDefault="0095262E" w:rsidP="009526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1193B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1ACE" w:rsidRPr="00D1193B" w:rsidRDefault="00F01ACE" w:rsidP="00F01A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15</w:t>
      </w:r>
      <w:r w:rsidR="00874380" w:rsidRPr="00D1193B">
        <w:rPr>
          <w:rFonts w:ascii="Times New Roman" w:hAnsi="Times New Roman" w:cs="Times New Roman"/>
          <w:sz w:val="24"/>
          <w:szCs w:val="24"/>
        </w:rPr>
        <w:t xml:space="preserve">. </w:t>
      </w:r>
      <w:r w:rsidRPr="00D1193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B054A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специалист 3 разряда</w:t>
      </w:r>
      <w:r w:rsidR="007B054A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01ACE" w:rsidRPr="00D1193B" w:rsidRDefault="00F01ACE" w:rsidP="00F01A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1193B" w:rsidRDefault="00874380" w:rsidP="00F01AC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1ACE" w:rsidRDefault="00F01ACE" w:rsidP="00F01A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16</w:t>
      </w:r>
      <w:r w:rsidR="00874380" w:rsidRPr="00D1193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1193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B054A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3 разряда</w:t>
      </w:r>
      <w:r w:rsidRPr="00D1193B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</w:t>
      </w:r>
      <w:r w:rsidRPr="00D1193B">
        <w:rPr>
          <w:rFonts w:ascii="Times New Roman" w:hAnsi="Times New Roman" w:cs="Times New Roman"/>
          <w:sz w:val="24"/>
          <w:szCs w:val="24"/>
        </w:rPr>
        <w:lastRenderedPageBreak/>
        <w:t>государственных служащих</w:t>
      </w:r>
      <w:proofErr w:type="gramEnd"/>
      <w:r w:rsidRPr="00D1193B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D1193B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059B" w:rsidRPr="00D1193B" w:rsidRDefault="0023059B" w:rsidP="00F01A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1193B" w:rsidRDefault="00874380" w:rsidP="00F01AC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D1193B">
          <w:rPr>
            <w:rFonts w:ascii="Times New Roman" w:hAnsi="Times New Roman" w:cs="Times New Roman"/>
            <w:b/>
            <w:bCs/>
            <w:sz w:val="24"/>
            <w:szCs w:val="24"/>
          </w:rPr>
          <w:t>административным регламентом</w:t>
        </w:r>
      </w:hyperlink>
      <w:r w:rsidRPr="00D1193B">
        <w:rPr>
          <w:rFonts w:ascii="Times New Roman" w:hAnsi="Times New Roman" w:cs="Times New Roman"/>
          <w:b/>
          <w:sz w:val="24"/>
          <w:szCs w:val="24"/>
        </w:rPr>
        <w:t xml:space="preserve"> Федерально</w:t>
      </w:r>
      <w:r w:rsidR="00F01ACE" w:rsidRPr="00D1193B">
        <w:rPr>
          <w:rFonts w:ascii="Times New Roman" w:hAnsi="Times New Roman" w:cs="Times New Roman"/>
          <w:b/>
          <w:sz w:val="24"/>
          <w:szCs w:val="24"/>
        </w:rPr>
        <w:t>й налоговой службы</w:t>
      </w:r>
    </w:p>
    <w:p w:rsidR="00703DB3" w:rsidRDefault="00F01ACE" w:rsidP="00703DB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17. </w:t>
      </w:r>
      <w:r w:rsidR="00703DB3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23059B">
        <w:rPr>
          <w:rFonts w:ascii="Times New Roman" w:hAnsi="Times New Roman"/>
          <w:color w:val="000000" w:themeColor="text1"/>
          <w:sz w:val="24"/>
          <w:szCs w:val="24"/>
        </w:rPr>
        <w:t xml:space="preserve">старший специалист 3 разряда </w:t>
      </w:r>
      <w:r w:rsidR="00703DB3">
        <w:rPr>
          <w:rFonts w:ascii="Times New Roman" w:hAnsi="Times New Roman"/>
          <w:color w:val="000000" w:themeColor="text1"/>
          <w:sz w:val="24"/>
          <w:szCs w:val="24"/>
        </w:rPr>
        <w:t>выполняет методологическое, организационное  обеспечение (принимает участие в обеспечении) оказания следующих видов государственных услуг:</w:t>
      </w:r>
    </w:p>
    <w:p w:rsidR="00703DB3" w:rsidRDefault="00703DB3" w:rsidP="00703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согласно Административного </w:t>
      </w:r>
      <w:hyperlink r:id="rId12" w:history="1">
        <w:proofErr w:type="gramStart"/>
        <w:r w:rsidRPr="00E835A4">
          <w:rPr>
            <w:rStyle w:val="af2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регламент</w:t>
        </w:r>
        <w:proofErr w:type="gramEnd"/>
      </w:hyperlink>
      <w:r w:rsidRPr="00E835A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 №132Н;</w:t>
      </w:r>
    </w:p>
    <w:p w:rsidR="00703DB3" w:rsidRDefault="00703DB3" w:rsidP="00703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согласно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Административного </w:t>
      </w:r>
      <w:hyperlink r:id="rId13" w:history="1">
        <w:proofErr w:type="gramStart"/>
        <w:r w:rsidRPr="00E835A4">
          <w:rPr>
            <w:rStyle w:val="af2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регламент</w:t>
        </w:r>
        <w:proofErr w:type="gramEnd"/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№ 133Н;</w:t>
      </w:r>
    </w:p>
    <w:p w:rsidR="00703DB3" w:rsidRDefault="00703DB3" w:rsidP="00703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согласно Административного </w:t>
      </w:r>
      <w:hyperlink r:id="rId14" w:history="1">
        <w:proofErr w:type="gramStart"/>
        <w:r w:rsidRPr="00E835A4">
          <w:rPr>
            <w:rStyle w:val="af2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регламент</w:t>
        </w:r>
        <w:proofErr w:type="gramEnd"/>
      </w:hyperlink>
      <w:r w:rsidRPr="00E835A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 № 94Н;</w:t>
      </w:r>
    </w:p>
    <w:p w:rsidR="00703DB3" w:rsidRDefault="00703DB3" w:rsidP="00703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 предоставления Федеральной налоговой службой государственной услуги по лицензированию деятельности по организации и проведению азартных игр в букмекерских конторах и тотализаторах №3Н;</w:t>
      </w:r>
    </w:p>
    <w:p w:rsidR="00703DB3" w:rsidRDefault="00703DB3" w:rsidP="00703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согласно Административного </w:t>
      </w:r>
      <w:hyperlink r:id="rId15" w:history="1">
        <w:proofErr w:type="gramStart"/>
        <w:r w:rsidRPr="00E835A4">
          <w:rPr>
            <w:rStyle w:val="af2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регламент</w:t>
        </w:r>
        <w:proofErr w:type="gramEnd"/>
      </w:hyperlink>
      <w:r w:rsidRPr="00E835A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исполнения Федеральной налоговой службой государственной функции по осуществлению государственного надзора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 № 50Н;</w:t>
      </w:r>
    </w:p>
    <w:p w:rsidR="00703DB3" w:rsidRDefault="00703DB3" w:rsidP="00703DB3">
      <w:pPr>
        <w:suppressAutoHyphens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- согласно Административного регламента по бесплатному информированию 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№99 Н;</w:t>
      </w:r>
      <w:proofErr w:type="gramEnd"/>
    </w:p>
    <w:p w:rsidR="00703DB3" w:rsidRDefault="00703DB3" w:rsidP="00703DB3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sz w:val="24"/>
          <w:szCs w:val="24"/>
        </w:rPr>
        <w:t>- иных государственных услуг.</w:t>
      </w:r>
    </w:p>
    <w:p w:rsidR="0023059B" w:rsidRDefault="0023059B" w:rsidP="00703DB3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74380" w:rsidRPr="00D1193B" w:rsidRDefault="00874380" w:rsidP="00703DB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D1193B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01ACE" w:rsidRPr="00D1193B" w:rsidRDefault="00F01ACE" w:rsidP="00F01AC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sz w:val="24"/>
          <w:szCs w:val="24"/>
        </w:rPr>
        <w:t>18</w:t>
      </w:r>
      <w:r w:rsidR="00874380" w:rsidRPr="00D1193B">
        <w:rPr>
          <w:rFonts w:ascii="Times New Roman" w:hAnsi="Times New Roman"/>
          <w:sz w:val="24"/>
          <w:szCs w:val="24"/>
        </w:rPr>
        <w:t xml:space="preserve">. 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Эффективность профессиональной служебной деятельности </w:t>
      </w:r>
      <w:r w:rsidR="0023059B">
        <w:rPr>
          <w:rFonts w:ascii="Times New Roman" w:hAnsi="Times New Roman"/>
          <w:color w:val="000000" w:themeColor="text1"/>
          <w:sz w:val="24"/>
          <w:szCs w:val="24"/>
        </w:rPr>
        <w:t>старшего специалиста 3 разряда</w:t>
      </w:r>
      <w:r w:rsidR="0023059B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1ACE" w:rsidRPr="0023059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59B">
        <w:rPr>
          <w:rFonts w:ascii="Times New Roman" w:hAnsi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D1193B" w:rsidRDefault="00D1193B" w:rsidP="00D1193B">
      <w:pPr>
        <w:rPr>
          <w:sz w:val="24"/>
          <w:szCs w:val="24"/>
          <w:lang w:eastAsia="ru-RU"/>
        </w:rPr>
      </w:pPr>
    </w:p>
    <w:p w:rsidR="00D1193B" w:rsidRPr="00662ABF" w:rsidRDefault="00927DDF" w:rsidP="00D1193B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D1193B" w:rsidRPr="00662ABF">
        <w:rPr>
          <w:rFonts w:ascii="Times New Roman" w:hAnsi="Times New Roman"/>
          <w:sz w:val="24"/>
          <w:szCs w:val="24"/>
          <w:lang w:eastAsia="ru-RU"/>
        </w:rPr>
        <w:t xml:space="preserve">ачальник </w:t>
      </w:r>
    </w:p>
    <w:p w:rsidR="00D1193B" w:rsidRPr="00662ABF" w:rsidRDefault="00F0348E" w:rsidP="00D1193B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Отдела выездных проверок №2</w:t>
      </w:r>
      <w:r w:rsidR="00D1193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D1193B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774648">
        <w:rPr>
          <w:rFonts w:ascii="Times New Roman" w:hAnsi="Times New Roman"/>
          <w:sz w:val="24"/>
          <w:szCs w:val="24"/>
          <w:lang w:eastAsia="ru-RU"/>
        </w:rPr>
        <w:t>В.Н. Крав</w:t>
      </w:r>
      <w:r w:rsidR="008B3034">
        <w:rPr>
          <w:rFonts w:ascii="Times New Roman" w:hAnsi="Times New Roman"/>
          <w:sz w:val="24"/>
          <w:szCs w:val="24"/>
          <w:lang w:eastAsia="ru-RU"/>
        </w:rPr>
        <w:t>ченко</w:t>
      </w:r>
    </w:p>
    <w:p w:rsidR="00D1193B" w:rsidRPr="00154A47" w:rsidRDefault="00D1193B" w:rsidP="00D1193B">
      <w:pPr>
        <w:rPr>
          <w:sz w:val="24"/>
          <w:szCs w:val="24"/>
          <w:lang w:eastAsia="ru-RU"/>
        </w:rPr>
      </w:pPr>
    </w:p>
    <w:p w:rsidR="00D1193B" w:rsidRDefault="00D1193B" w:rsidP="00D119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A47">
        <w:rPr>
          <w:rFonts w:ascii="Times New Roman" w:hAnsi="Times New Roman"/>
          <w:sz w:val="24"/>
          <w:szCs w:val="24"/>
        </w:rPr>
        <w:t xml:space="preserve">Заместитель начальника </w:t>
      </w:r>
    </w:p>
    <w:p w:rsidR="00C42438" w:rsidRDefault="00D1193B" w:rsidP="00C424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2ABF">
        <w:rPr>
          <w:rFonts w:ascii="Times New Roman" w:eastAsia="Times New Roman" w:hAnsi="Times New Roman"/>
          <w:sz w:val="24"/>
          <w:szCs w:val="24"/>
          <w:lang w:eastAsia="ru-RU"/>
        </w:rPr>
        <w:t>ИФНС России по г. Таганрогу</w:t>
      </w:r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</w:t>
      </w:r>
      <w:r w:rsidR="008B3034">
        <w:rPr>
          <w:rFonts w:ascii="Times New Roman" w:eastAsia="Times New Roman" w:hAnsi="Times New Roman"/>
          <w:sz w:val="24"/>
          <w:szCs w:val="24"/>
          <w:lang w:eastAsia="ru-RU"/>
        </w:rPr>
        <w:t>С.А. Анищенко</w:t>
      </w:r>
    </w:p>
    <w:p w:rsidR="00C42438" w:rsidRDefault="00C42438" w:rsidP="00C424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Ростовской области</w:t>
      </w: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059B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35A4" w:rsidRDefault="0023059B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E835A4" w:rsidRDefault="00E835A4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311" w:rsidRPr="0023059B" w:rsidRDefault="00E835A4" w:rsidP="002305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23059B">
        <w:rPr>
          <w:rFonts w:ascii="Times New Roman" w:hAnsi="Times New Roman"/>
          <w:sz w:val="24"/>
          <w:szCs w:val="24"/>
        </w:rPr>
        <w:t xml:space="preserve"> </w:t>
      </w:r>
      <w:r w:rsidR="00B42311" w:rsidRPr="00B42311">
        <w:rPr>
          <w:rFonts w:ascii="Times New Roman" w:eastAsia="Times New Roman" w:hAnsi="Times New Roman"/>
          <w:b/>
          <w:sz w:val="24"/>
          <w:szCs w:val="24"/>
        </w:rPr>
        <w:t>Лист ознакомления</w:t>
      </w:r>
    </w:p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701"/>
      </w:tblGrid>
      <w:tr w:rsidR="00B42311" w:rsidRPr="00B42311" w:rsidTr="00445D7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B42311" w:rsidRPr="00B42311" w:rsidTr="00445D7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230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4380" w:rsidRPr="00B42311" w:rsidRDefault="00874380" w:rsidP="00B42311">
      <w:pPr>
        <w:rPr>
          <w:lang w:eastAsia="ru-RU"/>
        </w:rPr>
      </w:pPr>
    </w:p>
    <w:sectPr w:rsidR="00874380" w:rsidRPr="00B42311" w:rsidSect="00744FA1">
      <w:headerReference w:type="default" r:id="rId16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0CD" w:rsidRDefault="00F220CD" w:rsidP="00DC0F6C">
      <w:pPr>
        <w:spacing w:after="0" w:line="240" w:lineRule="auto"/>
      </w:pPr>
      <w:r>
        <w:separator/>
      </w:r>
    </w:p>
  </w:endnote>
  <w:endnote w:type="continuationSeparator" w:id="0">
    <w:p w:rsidR="00F220CD" w:rsidRDefault="00F220CD" w:rsidP="00DC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0CD" w:rsidRDefault="00F220CD" w:rsidP="00DC0F6C">
      <w:pPr>
        <w:spacing w:after="0" w:line="240" w:lineRule="auto"/>
      </w:pPr>
      <w:r>
        <w:separator/>
      </w:r>
    </w:p>
  </w:footnote>
  <w:footnote w:type="continuationSeparator" w:id="0">
    <w:p w:rsidR="00F220CD" w:rsidRDefault="00F220CD" w:rsidP="00DC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9480"/>
      <w:docPartObj>
        <w:docPartGallery w:val="Page Numbers (Top of Page)"/>
        <w:docPartUnique/>
      </w:docPartObj>
    </w:sdtPr>
    <w:sdtEndPr/>
    <w:sdtContent>
      <w:p w:rsidR="007B054A" w:rsidRDefault="007B054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3E3">
          <w:rPr>
            <w:noProof/>
          </w:rPr>
          <w:t>11</w:t>
        </w:r>
        <w:r>
          <w:fldChar w:fldCharType="end"/>
        </w:r>
      </w:p>
    </w:sdtContent>
  </w:sdt>
  <w:p w:rsidR="007B054A" w:rsidRDefault="007B054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FFA3564"/>
    <w:multiLevelType w:val="hybridMultilevel"/>
    <w:tmpl w:val="EDF68886"/>
    <w:lvl w:ilvl="0" w:tplc="D6CA918C">
      <w:start w:val="1"/>
      <w:numFmt w:val="decimal"/>
      <w:lvlText w:val="11.6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54F6"/>
    <w:rsid w:val="0002382D"/>
    <w:rsid w:val="00036B52"/>
    <w:rsid w:val="00060573"/>
    <w:rsid w:val="0007161A"/>
    <w:rsid w:val="00077F61"/>
    <w:rsid w:val="00092A33"/>
    <w:rsid w:val="001140F4"/>
    <w:rsid w:val="00120852"/>
    <w:rsid w:val="00125CA3"/>
    <w:rsid w:val="0018368C"/>
    <w:rsid w:val="00183B8C"/>
    <w:rsid w:val="001B302B"/>
    <w:rsid w:val="001D39AB"/>
    <w:rsid w:val="001E7DFF"/>
    <w:rsid w:val="001F7D95"/>
    <w:rsid w:val="00210970"/>
    <w:rsid w:val="00215EF1"/>
    <w:rsid w:val="00227E07"/>
    <w:rsid w:val="0023059B"/>
    <w:rsid w:val="002379E8"/>
    <w:rsid w:val="00240E14"/>
    <w:rsid w:val="0024665E"/>
    <w:rsid w:val="00273787"/>
    <w:rsid w:val="00287F90"/>
    <w:rsid w:val="002A0BB6"/>
    <w:rsid w:val="002A6587"/>
    <w:rsid w:val="002D6CBA"/>
    <w:rsid w:val="002F5C9A"/>
    <w:rsid w:val="00304B0C"/>
    <w:rsid w:val="00325182"/>
    <w:rsid w:val="0033382C"/>
    <w:rsid w:val="0039768B"/>
    <w:rsid w:val="003B2C39"/>
    <w:rsid w:val="003B5673"/>
    <w:rsid w:val="003D46D8"/>
    <w:rsid w:val="003F321B"/>
    <w:rsid w:val="00430037"/>
    <w:rsid w:val="00445D79"/>
    <w:rsid w:val="00450324"/>
    <w:rsid w:val="004625D1"/>
    <w:rsid w:val="00462ED0"/>
    <w:rsid w:val="00465C89"/>
    <w:rsid w:val="004718F9"/>
    <w:rsid w:val="004A56D2"/>
    <w:rsid w:val="004C58EE"/>
    <w:rsid w:val="004E429D"/>
    <w:rsid w:val="004F1894"/>
    <w:rsid w:val="004F3B97"/>
    <w:rsid w:val="00502A69"/>
    <w:rsid w:val="005137AC"/>
    <w:rsid w:val="0054403E"/>
    <w:rsid w:val="005867F9"/>
    <w:rsid w:val="00592C44"/>
    <w:rsid w:val="005931D7"/>
    <w:rsid w:val="005D4928"/>
    <w:rsid w:val="005F100F"/>
    <w:rsid w:val="00610013"/>
    <w:rsid w:val="0062512B"/>
    <w:rsid w:val="00635BD0"/>
    <w:rsid w:val="006B0CCB"/>
    <w:rsid w:val="006B2059"/>
    <w:rsid w:val="006B2379"/>
    <w:rsid w:val="006C502C"/>
    <w:rsid w:val="006E5792"/>
    <w:rsid w:val="00703DB3"/>
    <w:rsid w:val="00744FA1"/>
    <w:rsid w:val="0074624C"/>
    <w:rsid w:val="00752109"/>
    <w:rsid w:val="00774648"/>
    <w:rsid w:val="007746F0"/>
    <w:rsid w:val="00781F36"/>
    <w:rsid w:val="007825EA"/>
    <w:rsid w:val="007A53BB"/>
    <w:rsid w:val="007B054A"/>
    <w:rsid w:val="007C15AD"/>
    <w:rsid w:val="007C3C5A"/>
    <w:rsid w:val="007C4B4A"/>
    <w:rsid w:val="007F3F50"/>
    <w:rsid w:val="007F4D03"/>
    <w:rsid w:val="00813D46"/>
    <w:rsid w:val="0082677C"/>
    <w:rsid w:val="00874380"/>
    <w:rsid w:val="008743E3"/>
    <w:rsid w:val="008844C3"/>
    <w:rsid w:val="0088532D"/>
    <w:rsid w:val="008B145E"/>
    <w:rsid w:val="008B3034"/>
    <w:rsid w:val="008D0096"/>
    <w:rsid w:val="008E4163"/>
    <w:rsid w:val="0091704A"/>
    <w:rsid w:val="00927DDF"/>
    <w:rsid w:val="0094647F"/>
    <w:rsid w:val="009469A2"/>
    <w:rsid w:val="0095262E"/>
    <w:rsid w:val="00960EA3"/>
    <w:rsid w:val="00961973"/>
    <w:rsid w:val="009629EB"/>
    <w:rsid w:val="00981A49"/>
    <w:rsid w:val="00990362"/>
    <w:rsid w:val="009909B7"/>
    <w:rsid w:val="00992996"/>
    <w:rsid w:val="009A11D3"/>
    <w:rsid w:val="009E26C1"/>
    <w:rsid w:val="009F3C32"/>
    <w:rsid w:val="00A06D33"/>
    <w:rsid w:val="00A226A0"/>
    <w:rsid w:val="00A23F1D"/>
    <w:rsid w:val="00A25396"/>
    <w:rsid w:val="00A30B36"/>
    <w:rsid w:val="00A3190C"/>
    <w:rsid w:val="00A44A8A"/>
    <w:rsid w:val="00A5591D"/>
    <w:rsid w:val="00A97F0B"/>
    <w:rsid w:val="00AA6F9E"/>
    <w:rsid w:val="00AB3224"/>
    <w:rsid w:val="00AB57BA"/>
    <w:rsid w:val="00AD1C48"/>
    <w:rsid w:val="00AE230F"/>
    <w:rsid w:val="00AE2AD7"/>
    <w:rsid w:val="00AE6848"/>
    <w:rsid w:val="00B22BBC"/>
    <w:rsid w:val="00B42311"/>
    <w:rsid w:val="00B44E26"/>
    <w:rsid w:val="00B45158"/>
    <w:rsid w:val="00B511E3"/>
    <w:rsid w:val="00B60CE5"/>
    <w:rsid w:val="00B635E1"/>
    <w:rsid w:val="00B7165C"/>
    <w:rsid w:val="00B84DD7"/>
    <w:rsid w:val="00BA4A63"/>
    <w:rsid w:val="00BB1F54"/>
    <w:rsid w:val="00BB26B7"/>
    <w:rsid w:val="00BB45D8"/>
    <w:rsid w:val="00BD1950"/>
    <w:rsid w:val="00BE40E7"/>
    <w:rsid w:val="00BF1A86"/>
    <w:rsid w:val="00C06689"/>
    <w:rsid w:val="00C3457E"/>
    <w:rsid w:val="00C42438"/>
    <w:rsid w:val="00C7018A"/>
    <w:rsid w:val="00CA01CF"/>
    <w:rsid w:val="00CF4DAB"/>
    <w:rsid w:val="00CF59C1"/>
    <w:rsid w:val="00D010A7"/>
    <w:rsid w:val="00D1193B"/>
    <w:rsid w:val="00D13A94"/>
    <w:rsid w:val="00D1534B"/>
    <w:rsid w:val="00D160DA"/>
    <w:rsid w:val="00D34419"/>
    <w:rsid w:val="00D540E6"/>
    <w:rsid w:val="00D54828"/>
    <w:rsid w:val="00D64984"/>
    <w:rsid w:val="00D83DA6"/>
    <w:rsid w:val="00D91E56"/>
    <w:rsid w:val="00D934CE"/>
    <w:rsid w:val="00D95C16"/>
    <w:rsid w:val="00DA28AF"/>
    <w:rsid w:val="00DC0F6C"/>
    <w:rsid w:val="00DC1434"/>
    <w:rsid w:val="00DC6843"/>
    <w:rsid w:val="00DC7DD4"/>
    <w:rsid w:val="00DD3662"/>
    <w:rsid w:val="00DD51C1"/>
    <w:rsid w:val="00E02B51"/>
    <w:rsid w:val="00E05CC1"/>
    <w:rsid w:val="00E505FF"/>
    <w:rsid w:val="00E51DE7"/>
    <w:rsid w:val="00E52E38"/>
    <w:rsid w:val="00E61A20"/>
    <w:rsid w:val="00E835A4"/>
    <w:rsid w:val="00E95914"/>
    <w:rsid w:val="00EA3C1C"/>
    <w:rsid w:val="00EB20BF"/>
    <w:rsid w:val="00EB436E"/>
    <w:rsid w:val="00EC1A17"/>
    <w:rsid w:val="00EE5EAC"/>
    <w:rsid w:val="00F01ACE"/>
    <w:rsid w:val="00F0348E"/>
    <w:rsid w:val="00F220CD"/>
    <w:rsid w:val="00F22A14"/>
    <w:rsid w:val="00F35291"/>
    <w:rsid w:val="00F66D36"/>
    <w:rsid w:val="00F81A13"/>
    <w:rsid w:val="00F84977"/>
    <w:rsid w:val="00F94F23"/>
    <w:rsid w:val="00FA779A"/>
    <w:rsid w:val="00FB08DE"/>
    <w:rsid w:val="00FB2F3E"/>
    <w:rsid w:val="00FB3E88"/>
    <w:rsid w:val="00FC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character" w:styleId="af2">
    <w:name w:val="Hyperlink"/>
    <w:basedOn w:val="a0"/>
    <w:uiPriority w:val="99"/>
    <w:semiHidden/>
    <w:unhideWhenUsed/>
    <w:rsid w:val="001140F4"/>
    <w:rPr>
      <w:color w:val="0000FF" w:themeColor="hyperlink"/>
      <w:u w:val="single"/>
    </w:rPr>
  </w:style>
  <w:style w:type="paragraph" w:styleId="af3">
    <w:name w:val="Body Text Indent"/>
    <w:basedOn w:val="a"/>
    <w:link w:val="af4"/>
    <w:uiPriority w:val="99"/>
    <w:semiHidden/>
    <w:unhideWhenUsed/>
    <w:rsid w:val="00D64984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D6498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character" w:styleId="af2">
    <w:name w:val="Hyperlink"/>
    <w:basedOn w:val="a0"/>
    <w:uiPriority w:val="99"/>
    <w:semiHidden/>
    <w:unhideWhenUsed/>
    <w:rsid w:val="001140F4"/>
    <w:rPr>
      <w:color w:val="0000FF" w:themeColor="hyperlink"/>
      <w:u w:val="single"/>
    </w:rPr>
  </w:style>
  <w:style w:type="paragraph" w:styleId="af3">
    <w:name w:val="Body Text Indent"/>
    <w:basedOn w:val="a"/>
    <w:link w:val="af4"/>
    <w:uiPriority w:val="99"/>
    <w:semiHidden/>
    <w:unhideWhenUsed/>
    <w:rsid w:val="00D64984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D6498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consultantplus://offline/ref=A97DDEE2F5034BFEF4A8D005FBC6AF60ACCC0C1A43D50C9EBE044E075DF6E5C2141B38F38E67056Cc0dC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EF8B456B814B7A0E7A9E97A6C8965BD3685AA1F1FA066F9225322B15663BDA6FD6F88125B55E47oBb3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643C40CDD12B225903075C8DB1BAFEC0CCEAB87F17E104AAE267A0A1FB3898F4438D8AB888C8A54Y4hCH" TargetMode="Externa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consultantplus://offline/ref=4BF76796F587D25AA7439EAE588525A5357850AEAFE9D25E0AACE9B36DC04777917D6D1599D590A7x1e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5155</Words>
  <Characters>29384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34471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Ирина Александровна Размахаева</cp:lastModifiedBy>
  <cp:revision>2</cp:revision>
  <cp:lastPrinted>2021-07-07T07:00:00Z</cp:lastPrinted>
  <dcterms:created xsi:type="dcterms:W3CDTF">2021-11-24T13:20:00Z</dcterms:created>
  <dcterms:modified xsi:type="dcterms:W3CDTF">2021-11-24T13:20:00Z</dcterms:modified>
</cp:coreProperties>
</file>